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04" w:rsidRPr="00797E05" w:rsidRDefault="004D3704" w:rsidP="004D3704">
      <w:pPr>
        <w:pStyle w:val="Heading3"/>
        <w:rPr>
          <w:sz w:val="28"/>
          <w:szCs w:val="28"/>
        </w:rPr>
      </w:pPr>
      <w:r w:rsidRPr="00797E05">
        <w:rPr>
          <w:sz w:val="28"/>
          <w:szCs w:val="28"/>
        </w:rPr>
        <w:t>修订版</w:t>
      </w:r>
      <w:proofErr w:type="gramStart"/>
      <w:r w:rsidRPr="00797E05">
        <w:rPr>
          <w:sz w:val="28"/>
          <w:szCs w:val="28"/>
        </w:rPr>
        <w:t>通用经课</w:t>
      </w:r>
      <w:proofErr w:type="gramEnd"/>
      <w:r w:rsidRPr="00797E05">
        <w:rPr>
          <w:sz w:val="28"/>
          <w:szCs w:val="28"/>
        </w:rPr>
        <w:t>The Revised Common Lectionary</w:t>
      </w:r>
    </w:p>
    <w:p w:rsidR="004D3704" w:rsidRPr="00797E05" w:rsidRDefault="004D3704" w:rsidP="004D3704">
      <w:pPr>
        <w:pStyle w:val="Heading3"/>
        <w:rPr>
          <w:sz w:val="28"/>
          <w:szCs w:val="28"/>
        </w:rPr>
      </w:pPr>
      <w:r>
        <w:rPr>
          <w:rFonts w:hint="eastAsia"/>
          <w:sz w:val="28"/>
          <w:szCs w:val="28"/>
        </w:rPr>
        <w:t>丙</w:t>
      </w:r>
      <w:r w:rsidRPr="00797E05">
        <w:rPr>
          <w:sz w:val="28"/>
          <w:szCs w:val="28"/>
        </w:rPr>
        <w:t>年</w:t>
      </w:r>
      <w:r w:rsidRPr="00797E05">
        <w:rPr>
          <w:sz w:val="28"/>
          <w:szCs w:val="28"/>
        </w:rPr>
        <w:t xml:space="preserve">Year </w:t>
      </w:r>
      <w:r>
        <w:rPr>
          <w:sz w:val="28"/>
          <w:szCs w:val="28"/>
        </w:rPr>
        <w:t>C</w:t>
      </w:r>
      <w:r w:rsidRPr="00797E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97E05">
        <w:rPr>
          <w:sz w:val="28"/>
          <w:szCs w:val="28"/>
        </w:rPr>
        <w:t xml:space="preserve"> to 201</w:t>
      </w:r>
      <w:r>
        <w:rPr>
          <w:sz w:val="28"/>
          <w:szCs w:val="28"/>
        </w:rPr>
        <w:t>6</w:t>
      </w:r>
    </w:p>
    <w:p w:rsidR="004D3704" w:rsidRPr="00797E05" w:rsidRDefault="004D3704" w:rsidP="004D3704">
      <w:pPr>
        <w:pStyle w:val="Heading1"/>
        <w:rPr>
          <w:rStyle w:val="Strong"/>
        </w:rPr>
      </w:pPr>
      <w:r w:rsidRPr="00797E05">
        <w:rPr>
          <w:rStyle w:val="Strong"/>
        </w:rPr>
        <w:t>降临期</w:t>
      </w:r>
      <w:r w:rsidRPr="00797E05">
        <w:rPr>
          <w:rStyle w:val="Strong"/>
        </w:rPr>
        <w:t>ADVENT</w:t>
      </w:r>
    </w:p>
    <w:p w:rsidR="004D3704" w:rsidRPr="009B007F" w:rsidRDefault="004D3704" w:rsidP="004D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sz w:val="24"/>
        </w:rPr>
      </w:pPr>
      <w:r w:rsidRPr="009B007F">
        <w:rPr>
          <w:rStyle w:val="Strong"/>
          <w:sz w:val="24"/>
        </w:rPr>
        <w:t xml:space="preserve">29/11/15: </w:t>
      </w:r>
      <w:r w:rsidRPr="009B007F">
        <w:rPr>
          <w:rStyle w:val="Strong"/>
          <w:sz w:val="24"/>
        </w:rPr>
        <w:t>降临期主日一</w:t>
      </w:r>
      <w:r w:rsidRPr="009B007F">
        <w:rPr>
          <w:rStyle w:val="Strong"/>
          <w:rFonts w:hint="eastAsia"/>
          <w:sz w:val="24"/>
        </w:rPr>
        <w:t xml:space="preserve">First Sunday of </w:t>
      </w:r>
      <w:r w:rsidRPr="009B007F">
        <w:rPr>
          <w:rStyle w:val="Strong"/>
          <w:sz w:val="24"/>
        </w:rPr>
        <w:t>Advent</w:t>
      </w:r>
    </w:p>
    <w:p w:rsidR="004D3704" w:rsidRPr="009B007F" w:rsidRDefault="004D3704" w:rsidP="009B007F">
      <w:pPr>
        <w:pStyle w:val="NoSpacing"/>
      </w:pPr>
    </w:p>
    <w:p w:rsidR="004D3704" w:rsidRPr="00655AB1" w:rsidRDefault="00F450FF" w:rsidP="008D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5AB1">
        <w:rPr>
          <w:rFonts w:asciiTheme="minorEastAsia" w:eastAsiaTheme="minorEastAsia" w:hAnsiTheme="minorEastAsia" w:hint="eastAsia"/>
          <w:bCs/>
          <w:sz w:val="28"/>
          <w:szCs w:val="28"/>
        </w:rPr>
        <w:t>今天我们开始丙年的经课。从今天</w:t>
      </w:r>
      <w:r w:rsidR="008D3CE8" w:rsidRPr="00655AB1">
        <w:rPr>
          <w:rFonts w:asciiTheme="minorEastAsia" w:eastAsiaTheme="minorEastAsia" w:hAnsiTheme="minorEastAsia" w:hint="eastAsia"/>
          <w:bCs/>
          <w:sz w:val="28"/>
          <w:szCs w:val="28"/>
        </w:rPr>
        <w:t>开始</w:t>
      </w:r>
      <w:r w:rsidRPr="00655AB1">
        <w:rPr>
          <w:rFonts w:asciiTheme="minorEastAsia" w:eastAsiaTheme="minorEastAsia" w:hAnsiTheme="minorEastAsia" w:hint="eastAsia"/>
          <w:bCs/>
          <w:sz w:val="28"/>
          <w:szCs w:val="28"/>
        </w:rPr>
        <w:t>连续四周是</w:t>
      </w:r>
      <w:r w:rsidR="008D3CE8" w:rsidRPr="00655AB1">
        <w:rPr>
          <w:rFonts w:asciiTheme="minorEastAsia" w:eastAsiaTheme="minorEastAsia" w:hAnsiTheme="minorEastAsia" w:hint="eastAsia"/>
          <w:bCs/>
          <w:sz w:val="28"/>
          <w:szCs w:val="28"/>
        </w:rPr>
        <w:t>【</w:t>
      </w:r>
      <w:r w:rsidRPr="00655AB1">
        <w:rPr>
          <w:rFonts w:asciiTheme="minorEastAsia" w:eastAsiaTheme="minorEastAsia" w:hAnsiTheme="minorEastAsia" w:hint="eastAsia"/>
          <w:bCs/>
          <w:sz w:val="28"/>
          <w:szCs w:val="28"/>
        </w:rPr>
        <w:t>降临期</w:t>
      </w:r>
      <w:r w:rsidR="008D3CE8" w:rsidRPr="00655AB1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Pr="00655AB1">
        <w:rPr>
          <w:rFonts w:asciiTheme="minorEastAsia" w:eastAsiaTheme="minorEastAsia" w:hAnsiTheme="minorEastAsia" w:hint="eastAsia"/>
          <w:bCs/>
          <w:sz w:val="28"/>
          <w:szCs w:val="28"/>
        </w:rPr>
        <w:t>，是我们主耶稣</w:t>
      </w:r>
      <w:r w:rsidR="008D3CE8" w:rsidRPr="00655AB1">
        <w:rPr>
          <w:rFonts w:asciiTheme="minorEastAsia" w:eastAsiaTheme="minorEastAsia" w:hAnsiTheme="minorEastAsia" w:hint="eastAsia"/>
          <w:bCs/>
          <w:sz w:val="28"/>
          <w:szCs w:val="28"/>
        </w:rPr>
        <w:t>从天上降临的时期。耶稣按肉体是属于以色列犹大支派，又是大卫王的子孙。</w:t>
      </w:r>
    </w:p>
    <w:p w:rsidR="004D3704" w:rsidRPr="001E31C7" w:rsidRDefault="004D3704" w:rsidP="004D3704">
      <w:pPr>
        <w:spacing w:after="15" w:line="240" w:lineRule="auto"/>
        <w:jc w:val="both"/>
        <w:rPr>
          <w:rFonts w:ascii="SimSun" w:hAnsi="SimSun" w:cs="SimSun"/>
          <w:sz w:val="20"/>
          <w:szCs w:val="24"/>
          <w:lang w:val="en-US"/>
        </w:rPr>
      </w:pPr>
    </w:p>
    <w:p w:rsidR="004D3704" w:rsidRPr="0097231E" w:rsidRDefault="004D3704" w:rsidP="004D3704">
      <w:pPr>
        <w:spacing w:after="15" w:line="240" w:lineRule="auto"/>
        <w:jc w:val="both"/>
        <w:rPr>
          <w:rFonts w:ascii="Microsoft YaHei" w:hAnsi="Microsoft YaHei" w:cs="Microsoft YaHei"/>
          <w:sz w:val="28"/>
          <w:szCs w:val="24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 w:rsidRPr="0097231E">
        <w:rPr>
          <w:rFonts w:ascii="SimSun" w:hAnsi="SimSun" w:cs="SimSun" w:hint="eastAsia"/>
          <w:sz w:val="28"/>
          <w:szCs w:val="24"/>
          <w:lang w:val="en-US"/>
        </w:rPr>
        <w:t>旧</w:t>
      </w:r>
      <w:r w:rsidRPr="0097231E">
        <w:rPr>
          <w:rFonts w:ascii="SimSun" w:hAnsi="SimSun" w:cs="SimSun"/>
          <w:sz w:val="28"/>
          <w:szCs w:val="24"/>
          <w:lang w:val="en-US"/>
        </w:rPr>
        <w:t>约经课：</w:t>
      </w:r>
    </w:p>
    <w:p w:rsidR="004D3704" w:rsidRPr="001E31C7" w:rsidRDefault="004D3704" w:rsidP="004D370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0"/>
          <w:szCs w:val="28"/>
        </w:rPr>
      </w:pPr>
    </w:p>
    <w:p w:rsidR="004D3704" w:rsidRPr="006670E1" w:rsidRDefault="008D3CE8" w:rsidP="004D370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耶利米书</w:t>
      </w:r>
      <w:r>
        <w:rPr>
          <w:rFonts w:ascii="Times New Roman" w:eastAsia="Times New Roman" w:hAnsi="Times New Roman"/>
          <w:b/>
          <w:sz w:val="28"/>
          <w:szCs w:val="28"/>
        </w:rPr>
        <w:t>Jeremiah 33:14-16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313"/>
      </w:tblGrid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33:14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看哪！日子快到（这是耶和华的宣告），我必实践我向以色列家和犹大家应许赐福的诺言。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33:15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在那些日子、那时候，我必使大卫公义的苗裔长起来；他必在地上施行公正和公义。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33:16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在那些日子，犹大必得救，耶路撒冷必安然居住；这城必被称为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‘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耶和华是我们的公义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’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。</w:t>
            </w:r>
          </w:p>
        </w:tc>
      </w:tr>
    </w:tbl>
    <w:p w:rsidR="004D3704" w:rsidRPr="00797E05" w:rsidRDefault="004D3704" w:rsidP="004D370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</w:pPr>
    </w:p>
    <w:p w:rsidR="004D3704" w:rsidRPr="00655AB1" w:rsidRDefault="008A4EC8" w:rsidP="0008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5AB1">
        <w:rPr>
          <w:rFonts w:asciiTheme="minorEastAsia" w:eastAsiaTheme="minorEastAsia" w:hAnsiTheme="minorEastAsia" w:hint="eastAsia"/>
          <w:bCs/>
          <w:sz w:val="28"/>
          <w:szCs w:val="28"/>
        </w:rPr>
        <w:t>耶稣降临在人间，给人类带来了希望，平安和喜乐。然而这不是世人所认为的希望，平安或喜乐。耶稣带给我们的</w:t>
      </w:r>
      <w:r w:rsidR="00085CF6" w:rsidRPr="00655AB1">
        <w:rPr>
          <w:rFonts w:asciiTheme="minorEastAsia" w:eastAsiaTheme="minorEastAsia" w:hAnsiTheme="minorEastAsia" w:hint="eastAsia"/>
          <w:bCs/>
          <w:sz w:val="28"/>
          <w:szCs w:val="28"/>
        </w:rPr>
        <w:t>是永恒的</w:t>
      </w:r>
      <w:r w:rsidRPr="00655AB1">
        <w:rPr>
          <w:rFonts w:asciiTheme="minorEastAsia" w:eastAsiaTheme="minorEastAsia" w:hAnsiTheme="minorEastAsia" w:hint="eastAsia"/>
          <w:bCs/>
          <w:sz w:val="28"/>
          <w:szCs w:val="28"/>
        </w:rPr>
        <w:t>希望，</w:t>
      </w:r>
      <w:r w:rsidR="00085CF6" w:rsidRPr="00655AB1">
        <w:rPr>
          <w:rFonts w:asciiTheme="minorEastAsia" w:eastAsiaTheme="minorEastAsia" w:hAnsiTheme="minorEastAsia" w:hint="eastAsia"/>
          <w:bCs/>
          <w:sz w:val="28"/>
          <w:szCs w:val="28"/>
        </w:rPr>
        <w:t>在神的怀抱里的</w:t>
      </w:r>
      <w:r w:rsidRPr="00655AB1">
        <w:rPr>
          <w:rFonts w:asciiTheme="minorEastAsia" w:eastAsiaTheme="minorEastAsia" w:hAnsiTheme="minorEastAsia" w:hint="eastAsia"/>
          <w:bCs/>
          <w:sz w:val="28"/>
          <w:szCs w:val="28"/>
        </w:rPr>
        <w:t>平安和</w:t>
      </w:r>
      <w:r w:rsidR="00085CF6" w:rsidRPr="00655AB1">
        <w:rPr>
          <w:rFonts w:asciiTheme="minorEastAsia" w:eastAsiaTheme="minorEastAsia" w:hAnsiTheme="minorEastAsia" w:hint="eastAsia"/>
          <w:bCs/>
          <w:sz w:val="28"/>
          <w:szCs w:val="28"/>
        </w:rPr>
        <w:t>与众圣徒一起享受的</w:t>
      </w:r>
      <w:r w:rsidRPr="00655AB1">
        <w:rPr>
          <w:rFonts w:asciiTheme="minorEastAsia" w:eastAsiaTheme="minorEastAsia" w:hAnsiTheme="minorEastAsia" w:hint="eastAsia"/>
          <w:bCs/>
          <w:sz w:val="28"/>
          <w:szCs w:val="28"/>
        </w:rPr>
        <w:t>喜乐</w:t>
      </w:r>
      <w:r w:rsidR="00085CF6" w:rsidRPr="00655AB1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4D3704" w:rsidRPr="001E31C7" w:rsidRDefault="004D3704" w:rsidP="004D3704">
      <w:pPr>
        <w:spacing w:after="15" w:line="240" w:lineRule="auto"/>
        <w:jc w:val="both"/>
        <w:rPr>
          <w:rFonts w:ascii="SimSun" w:hAnsi="SimSun" w:cs="SimSun"/>
          <w:sz w:val="20"/>
          <w:szCs w:val="24"/>
          <w:lang w:val="en-US"/>
        </w:rPr>
      </w:pPr>
    </w:p>
    <w:p w:rsidR="004D3704" w:rsidRDefault="004D3704" w:rsidP="004D3704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新</w:t>
      </w:r>
      <w:r w:rsidRPr="0097231E">
        <w:rPr>
          <w:rFonts w:ascii="SimSun" w:hAnsi="SimSun" w:cs="SimSun"/>
          <w:sz w:val="28"/>
          <w:szCs w:val="24"/>
          <w:lang w:val="en-US"/>
        </w:rPr>
        <w:t>约经课：</w:t>
      </w:r>
    </w:p>
    <w:p w:rsidR="004D3704" w:rsidRPr="001E31C7" w:rsidRDefault="004D3704" w:rsidP="004D3704">
      <w:pPr>
        <w:spacing w:after="15" w:line="240" w:lineRule="auto"/>
        <w:jc w:val="both"/>
        <w:rPr>
          <w:rFonts w:ascii="SimSun" w:hAnsi="SimSun" w:cs="SimSun"/>
          <w:sz w:val="20"/>
          <w:szCs w:val="24"/>
          <w:lang w:val="en-US"/>
        </w:rPr>
      </w:pPr>
    </w:p>
    <w:p w:rsidR="004D3704" w:rsidRPr="006670E1" w:rsidRDefault="004D3704" w:rsidP="004D370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9396A">
        <w:rPr>
          <w:rFonts w:ascii="SimSun" w:hAnsi="SimSun" w:hint="eastAsia"/>
          <w:b/>
          <w:sz w:val="28"/>
          <w:szCs w:val="28"/>
        </w:rPr>
        <w:t>帖前</w:t>
      </w:r>
      <w:r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Thes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 3:9-13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我们因你们的缘故，在我们的　神面前满有喜乐；为这一切喜乐，我们可以为你们向　神献上怎么样的感谢呢！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我们昼夜迫切祈求，要见你们的面，并且要补满你们信心的不足。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愿我们的父　神自己和我们的主耶稣为我们开路，使我们可以到你们那里去。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又愿主叫你们彼此相爱的心，和爱众人的心，都充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充足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足，多而又多，好像我们爱你们一样。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3:13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也愿他坚定你们的心，好叫你们在我们主耶稣和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众圣徒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再来的时候，在我们的父　神面前，完全圣洁，无可指摘。</w:t>
            </w:r>
          </w:p>
        </w:tc>
      </w:tr>
    </w:tbl>
    <w:p w:rsidR="004D3704" w:rsidRPr="00797E05" w:rsidRDefault="004D3704" w:rsidP="004D370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</w:pPr>
    </w:p>
    <w:p w:rsidR="004D3704" w:rsidRPr="00655AB1" w:rsidRDefault="00085CF6" w:rsidP="00FA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5AB1">
        <w:rPr>
          <w:rFonts w:asciiTheme="minorEastAsia" w:eastAsiaTheme="minorEastAsia" w:hAnsiTheme="minorEastAsia" w:hint="eastAsia"/>
          <w:bCs/>
          <w:sz w:val="28"/>
          <w:szCs w:val="28"/>
        </w:rPr>
        <w:t>耶稣说祂第二次再来的日子非同祂第一次的降临。</w:t>
      </w:r>
      <w:r w:rsidR="003E0D8F" w:rsidRPr="00655AB1">
        <w:rPr>
          <w:rFonts w:asciiTheme="minorEastAsia" w:eastAsiaTheme="minorEastAsia" w:hAnsiTheme="minorEastAsia" w:hint="eastAsia"/>
          <w:bCs/>
          <w:sz w:val="28"/>
          <w:szCs w:val="28"/>
        </w:rPr>
        <w:t>祂第一次的降临是要成就天父救赎的计划。祂第二次再来是要审判活人死人。亲爱的，您是否时刻警醒，常常祈求</w:t>
      </w:r>
      <w:r w:rsidR="00FA68F3" w:rsidRPr="00655AB1">
        <w:rPr>
          <w:rFonts w:asciiTheme="minorEastAsia" w:eastAsiaTheme="minorEastAsia" w:hAnsiTheme="minorEastAsia" w:hint="eastAsia"/>
          <w:bCs/>
          <w:sz w:val="28"/>
          <w:szCs w:val="28"/>
        </w:rPr>
        <w:t>，等待主的来临？</w:t>
      </w:r>
    </w:p>
    <w:p w:rsidR="004D3704" w:rsidRPr="006670E1" w:rsidRDefault="004D3704" w:rsidP="004D3704">
      <w:pPr>
        <w:spacing w:after="15" w:line="240" w:lineRule="auto"/>
        <w:jc w:val="both"/>
        <w:rPr>
          <w:rFonts w:ascii="SimSun" w:hAnsi="SimSun" w:cs="SimSun"/>
          <w:sz w:val="20"/>
          <w:szCs w:val="24"/>
          <w:lang w:val="en-US"/>
        </w:rPr>
      </w:pPr>
    </w:p>
    <w:p w:rsidR="004D3704" w:rsidRDefault="004D3704" w:rsidP="004D3704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福音</w:t>
      </w:r>
      <w:r w:rsidRPr="0097231E">
        <w:rPr>
          <w:rFonts w:ascii="SimSun" w:hAnsi="SimSun" w:cs="SimSun"/>
          <w:sz w:val="28"/>
          <w:szCs w:val="24"/>
          <w:lang w:val="en-US"/>
        </w:rPr>
        <w:t>经课：</w:t>
      </w:r>
    </w:p>
    <w:p w:rsidR="004D3704" w:rsidRPr="00F9396A" w:rsidRDefault="004D3704" w:rsidP="004D3704">
      <w:pPr>
        <w:spacing w:after="15" w:line="240" w:lineRule="auto"/>
        <w:jc w:val="both"/>
        <w:rPr>
          <w:rFonts w:ascii="SimSun" w:hAnsi="SimSun" w:cs="Microsoft YaHei"/>
          <w:sz w:val="20"/>
          <w:szCs w:val="24"/>
        </w:rPr>
      </w:pPr>
    </w:p>
    <w:p w:rsidR="004D3704" w:rsidRPr="00D51451" w:rsidRDefault="004D3704" w:rsidP="004D370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9396A">
        <w:rPr>
          <w:rFonts w:ascii="SimSun" w:hAnsi="SimSun" w:hint="eastAsia"/>
          <w:b/>
          <w:sz w:val="28"/>
          <w:szCs w:val="28"/>
        </w:rPr>
        <w:t>路加福音</w:t>
      </w:r>
      <w:r>
        <w:rPr>
          <w:rFonts w:ascii="Times New Roman" w:eastAsia="Times New Roman" w:hAnsi="Times New Roman"/>
          <w:b/>
          <w:sz w:val="28"/>
          <w:szCs w:val="28"/>
        </w:rPr>
        <w:t>Luke 21:25-36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313"/>
      </w:tblGrid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21:25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日月星辰将有异兆；在地上，各国也要因着海洋波涛的咆哮而困苦不安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21:26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天上的万象震动，人因为等待即将临到世界的事，都吓昏了。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21:27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那时，他们要看见人子，带着能力，满有荣耀，驾着云降临。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21:28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一有这些事，你们就当挺身昂首，因为你们的救赎近了。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21:29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耶稣又给他们讲了一个比喻：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你们看看无花果树和各样的树。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21:30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它们什么时候发芽，你们看见了，就知道夏天近了。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21:31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同样，你们什么时候看见这些事发生，也应该知道　神的国近了。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21:32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我实在告诉你们，这一切都必定发生，然后这世代才会过去。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21:33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天地都过去，但我的话决不会废去。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21:34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你们应当自己小心，免得在贪食醉酒和生活的挂虑压住你们的心的时候，那日子突然临到你们，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21:35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正如网罗临到全地的所有居民。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21:36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你们要时刻警醒，常常祈求，好让你们能逃避这一切要发生的事，可以站在人子面前。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4D3704" w:rsidRDefault="004D3704" w:rsidP="004D370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55335D" w:rsidRDefault="0055335D" w:rsidP="004D370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55335D" w:rsidRDefault="0055335D" w:rsidP="004D370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  <w:bookmarkStart w:id="0" w:name="_GoBack"/>
      <w:r>
        <w:rPr>
          <w:rFonts w:asciiTheme="minorEastAsia" w:eastAsiaTheme="minorEastAsia" w:hAnsiTheme="minorEastAsia" w:hint="eastAsia"/>
          <w:b/>
          <w:color w:val="4472C4"/>
          <w:sz w:val="28"/>
          <w:szCs w:val="28"/>
        </w:rPr>
        <w:t>非</w:t>
      </w:r>
      <w:proofErr w:type="gramStart"/>
      <w:r>
        <w:rPr>
          <w:rFonts w:asciiTheme="minorEastAsia" w:eastAsiaTheme="minorEastAsia" w:hAnsiTheme="minorEastAsia" w:hint="eastAsia"/>
          <w:b/>
          <w:color w:val="4472C4"/>
          <w:sz w:val="28"/>
          <w:szCs w:val="28"/>
        </w:rPr>
        <w:t>读经员</w:t>
      </w:r>
      <w:proofErr w:type="gramEnd"/>
      <w:r>
        <w:rPr>
          <w:rFonts w:asciiTheme="minorEastAsia" w:eastAsiaTheme="minorEastAsia" w:hAnsiTheme="minorEastAsia" w:hint="eastAsia"/>
          <w:b/>
          <w:color w:val="4472C4"/>
          <w:sz w:val="28"/>
          <w:szCs w:val="28"/>
        </w:rPr>
        <w:t>所</w:t>
      </w:r>
      <w:r w:rsidR="00655AB1">
        <w:rPr>
          <w:rFonts w:asciiTheme="minorEastAsia" w:eastAsiaTheme="minorEastAsia" w:hAnsiTheme="minorEastAsia" w:hint="eastAsia"/>
          <w:b/>
          <w:color w:val="4472C4"/>
          <w:sz w:val="28"/>
          <w:szCs w:val="28"/>
        </w:rPr>
        <w:t>念</w:t>
      </w:r>
      <w:r>
        <w:rPr>
          <w:rFonts w:asciiTheme="minorEastAsia" w:eastAsiaTheme="minorEastAsia" w:hAnsiTheme="minorEastAsia" w:hint="eastAsia"/>
          <w:b/>
          <w:color w:val="4472C4"/>
          <w:sz w:val="28"/>
          <w:szCs w:val="28"/>
        </w:rPr>
        <w:t>：</w:t>
      </w:r>
    </w:p>
    <w:bookmarkEnd w:id="0"/>
    <w:p w:rsidR="0055335D" w:rsidRDefault="0055335D" w:rsidP="004D370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4D3704" w:rsidRPr="00D51451" w:rsidRDefault="004D3704" w:rsidP="004D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C67D0">
        <w:rPr>
          <w:rFonts w:ascii="Times New Roman" w:hAnsi="Times New Roman"/>
          <w:iCs/>
          <w:sz w:val="28"/>
          <w:szCs w:val="28"/>
        </w:rPr>
        <w:t>宣招</w:t>
      </w:r>
      <w:proofErr w:type="gramEnd"/>
      <w:r w:rsidRPr="009C67D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hint="eastAsia"/>
          <w:iCs/>
          <w:sz w:val="28"/>
          <w:szCs w:val="28"/>
        </w:rPr>
        <w:t>经文</w:t>
      </w:r>
      <w:r>
        <w:rPr>
          <w:rFonts w:ascii="Times New Roman" w:hAnsi="Times New Roman" w:hint="eastAsia"/>
          <w:iCs/>
          <w:sz w:val="28"/>
          <w:szCs w:val="28"/>
        </w:rPr>
        <w:t>:</w:t>
      </w:r>
      <w:r w:rsidRPr="00D51451">
        <w:rPr>
          <w:rFonts w:ascii="SimSun" w:hAnsi="SimSun" w:hint="eastAsia"/>
          <w:b/>
          <w:sz w:val="28"/>
          <w:szCs w:val="28"/>
        </w:rPr>
        <w:t>诗篇</w:t>
      </w:r>
      <w:r>
        <w:rPr>
          <w:rFonts w:ascii="Times New Roman" w:eastAsia="Times New Roman" w:hAnsi="Times New Roman"/>
          <w:b/>
          <w:iCs/>
          <w:sz w:val="28"/>
          <w:szCs w:val="28"/>
        </w:rPr>
        <w:t>Ps. 25:1-10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313"/>
      </w:tblGrid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8D3C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耶和华啊！我的心仰望你。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我的　神啊！我倚靠你，求你不要使我羞愧，也不要使我的仇敌胜过我。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等候你的必不羞愧，但那些无故以诡诈待人的必要羞愧。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耶和华啊！求你把你的道路指示我，求你把你的路径教导我，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25:5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求你以你的真理引导我，教训我，因为你是拯救我的　神；我整天等候的就是你。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耶和华啊！求你记念你的怜悯和慈爱，因为它们自古以来就存在。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求你不要记念我幼年的罪恶和我的过犯；耶和华啊！求你因你的恩惠，按着你的慈爱记念我。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耶和华是良善和正直的，因此他必指示罪人走正路。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他必引导谦卑的人行正义，把他的道路教导谦卑的人。</w:t>
            </w:r>
          </w:p>
        </w:tc>
      </w:tr>
      <w:tr w:rsidR="004D3704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D3704" w:rsidRPr="00797E05" w:rsidRDefault="004D3704" w:rsidP="00904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遵守耶和华的约和法度的人，耶和华都以慈爱和信实待他们。</w:t>
            </w:r>
          </w:p>
        </w:tc>
      </w:tr>
    </w:tbl>
    <w:p w:rsidR="004D3704" w:rsidRPr="001E31C7" w:rsidRDefault="004D3704" w:rsidP="004D370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</w:pPr>
    </w:p>
    <w:p w:rsidR="000C5DBF" w:rsidRPr="004D3704" w:rsidRDefault="000C5DBF">
      <w:pPr>
        <w:rPr>
          <w:lang w:val="en-US"/>
        </w:rPr>
      </w:pPr>
    </w:p>
    <w:sectPr w:rsidR="000C5DBF" w:rsidRPr="004D3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3"/>
    <w:rsid w:val="00085CF6"/>
    <w:rsid w:val="000C5DBF"/>
    <w:rsid w:val="003E0D8F"/>
    <w:rsid w:val="004D3704"/>
    <w:rsid w:val="0055335D"/>
    <w:rsid w:val="00655AB1"/>
    <w:rsid w:val="008A4EC8"/>
    <w:rsid w:val="008D3CE8"/>
    <w:rsid w:val="009A4A13"/>
    <w:rsid w:val="009B007F"/>
    <w:rsid w:val="00BA05B4"/>
    <w:rsid w:val="00C942CE"/>
    <w:rsid w:val="00F450FF"/>
    <w:rsid w:val="00F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337C0E-B0D2-47DD-86F9-717AA42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04"/>
    <w:pPr>
      <w:spacing w:after="200" w:line="252" w:lineRule="auto"/>
    </w:pPr>
    <w:rPr>
      <w:rFonts w:ascii="Calibri Light" w:eastAsia="SimSun" w:hAnsi="Calibri Ligh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704"/>
    <w:pPr>
      <w:pBdr>
        <w:bottom w:val="thinThickSmallGap" w:sz="12" w:space="1" w:color="C45911"/>
      </w:pBdr>
      <w:spacing w:before="400"/>
      <w:jc w:val="center"/>
      <w:outlineLvl w:val="0"/>
    </w:pPr>
    <w:rPr>
      <w:caps/>
      <w:color w:val="833C0B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04"/>
    <w:pPr>
      <w:pBdr>
        <w:top w:val="dotted" w:sz="4" w:space="1" w:color="823B0B"/>
        <w:bottom w:val="dotted" w:sz="4" w:space="1" w:color="823B0B"/>
      </w:pBdr>
      <w:spacing w:before="300"/>
      <w:jc w:val="center"/>
      <w:outlineLvl w:val="2"/>
    </w:pPr>
    <w:rPr>
      <w:caps/>
      <w:color w:val="823B0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704"/>
    <w:rPr>
      <w:rFonts w:ascii="Calibri Light" w:eastAsia="SimSun" w:hAnsi="Calibri Light" w:cs="Times New Roman"/>
      <w:caps/>
      <w:color w:val="833C0B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3704"/>
    <w:rPr>
      <w:rFonts w:ascii="Calibri Light" w:eastAsia="SimSun" w:hAnsi="Calibri Light" w:cs="Times New Roman"/>
      <w:caps/>
      <w:color w:val="823B0B"/>
      <w:sz w:val="24"/>
      <w:szCs w:val="24"/>
    </w:rPr>
  </w:style>
  <w:style w:type="character" w:styleId="Strong">
    <w:name w:val="Strong"/>
    <w:uiPriority w:val="22"/>
    <w:qFormat/>
    <w:rsid w:val="004D3704"/>
    <w:rPr>
      <w:b/>
      <w:bCs/>
      <w:color w:val="C45911"/>
      <w:spacing w:val="5"/>
    </w:rPr>
  </w:style>
  <w:style w:type="paragraph" w:styleId="NoSpacing">
    <w:name w:val="No Spacing"/>
    <w:uiPriority w:val="1"/>
    <w:qFormat/>
    <w:rsid w:val="008D3CE8"/>
    <w:pPr>
      <w:spacing w:after="0" w:line="240" w:lineRule="auto"/>
    </w:pPr>
    <w:rPr>
      <w:rFonts w:ascii="Calibri Light" w:eastAsia="SimSu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Shee-Lai Lim</dc:creator>
  <cp:keywords/>
  <dc:description/>
  <cp:lastModifiedBy>Shee-Lai Lim</cp:lastModifiedBy>
  <cp:revision>10</cp:revision>
  <dcterms:created xsi:type="dcterms:W3CDTF">2015-11-15T08:56:00Z</dcterms:created>
  <dcterms:modified xsi:type="dcterms:W3CDTF">2015-11-21T22:27:00Z</dcterms:modified>
</cp:coreProperties>
</file>